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>Наличие Л</w:t>
      </w:r>
      <w:r w:rsidR="00DB2858" w:rsidRPr="00DB2858">
        <w:rPr>
          <w:rFonts w:ascii="Times New Roman" w:hAnsi="Times New Roman" w:cs="Times New Roman"/>
          <w:b/>
        </w:rPr>
        <w:t>и</w:t>
      </w:r>
      <w:r w:rsidRPr="00DB2858">
        <w:rPr>
          <w:rFonts w:ascii="Times New Roman" w:hAnsi="Times New Roman" w:cs="Times New Roman"/>
          <w:b/>
        </w:rPr>
        <w:t>цензии</w:t>
      </w:r>
      <w:r w:rsidR="00DB2858" w:rsidRPr="00DB2858">
        <w:rPr>
          <w:rFonts w:ascii="Times New Roman" w:hAnsi="Times New Roman" w:cs="Times New Roman"/>
          <w:b/>
        </w:rPr>
        <w:t xml:space="preserve"> </w:t>
      </w:r>
      <w:r w:rsidR="002172E3">
        <w:rPr>
          <w:rFonts w:ascii="Times New Roman" w:hAnsi="Times New Roman" w:cs="Times New Roman"/>
          <w:b/>
        </w:rPr>
        <w:t>2</w:t>
      </w:r>
      <w:r w:rsidR="00DB2858" w:rsidRPr="00DB2858">
        <w:rPr>
          <w:rFonts w:ascii="Times New Roman" w:hAnsi="Times New Roman" w:cs="Times New Roman"/>
          <w:b/>
        </w:rPr>
        <w:t xml:space="preserve"> категории</w:t>
      </w:r>
      <w:r w:rsidR="00DB2858">
        <w:rPr>
          <w:rFonts w:ascii="Times New Roman" w:hAnsi="Times New Roman" w:cs="Times New Roman"/>
        </w:rPr>
        <w:t xml:space="preserve"> </w:t>
      </w:r>
      <w:r w:rsidR="00DB2858" w:rsidRPr="00032D86">
        <w:rPr>
          <w:rFonts w:ascii="Times New Roman" w:hAnsi="Times New Roman" w:cs="Times New Roman"/>
          <w:b/>
        </w:rPr>
        <w:t>на выполнение строительно-монтажных работ на территории</w:t>
      </w:r>
      <w:r w:rsidR="00DB2858">
        <w:rPr>
          <w:rFonts w:ascii="Times New Roman" w:hAnsi="Times New Roman" w:cs="Times New Roman"/>
        </w:rPr>
        <w:t xml:space="preserve"> </w:t>
      </w:r>
      <w:r w:rsidR="00DB2858" w:rsidRPr="00DB2858">
        <w:rPr>
          <w:rFonts w:ascii="Times New Roman" w:hAnsi="Times New Roman" w:cs="Times New Roman"/>
          <w:b/>
          <w:u w:val="single"/>
        </w:rPr>
        <w:t>Республики Казахстан</w:t>
      </w:r>
      <w:r w:rsidR="00DB2858">
        <w:rPr>
          <w:rFonts w:ascii="Times New Roman" w:hAnsi="Times New Roman" w:cs="Times New Roman"/>
        </w:rPr>
        <w:t xml:space="preserve">, </w:t>
      </w:r>
      <w:r w:rsidR="00DB2858" w:rsidRPr="00DB2858">
        <w:rPr>
          <w:rFonts w:ascii="Times New Roman" w:hAnsi="Times New Roman" w:cs="Times New Roman"/>
          <w:b/>
        </w:rPr>
        <w:t>выданной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5B0370" w:rsidRPr="009D3C97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BE0EA0">
        <w:rPr>
          <w:rFonts w:ascii="Times New Roman" w:hAnsi="Times New Roman" w:cs="Times New Roman"/>
        </w:rPr>
        <w:t xml:space="preserve"> (</w:t>
      </w:r>
      <w:r w:rsidR="00BE0EA0">
        <w:rPr>
          <w:rFonts w:ascii="Times New Roman" w:hAnsi="Times New Roman" w:cs="Times New Roman"/>
          <w:lang w:val="en-US"/>
        </w:rPr>
        <w:t>c</w:t>
      </w:r>
      <w:r w:rsidR="00BE0EA0">
        <w:rPr>
          <w:rFonts w:ascii="Times New Roman" w:hAnsi="Times New Roman" w:cs="Times New Roman"/>
        </w:rPr>
        <w:t>м. Приложение 5.1.)</w:t>
      </w:r>
      <w:r w:rsidR="005B0370" w:rsidRPr="00CD75A5">
        <w:rPr>
          <w:rFonts w:ascii="Times New Roman" w:hAnsi="Times New Roman" w:cs="Times New Roman"/>
        </w:rPr>
        <w:t>;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BE0EA0">
        <w:rPr>
          <w:rFonts w:ascii="Times New Roman" w:hAnsi="Times New Roman" w:cs="Times New Roman"/>
        </w:rPr>
        <w:t xml:space="preserve"> </w:t>
      </w:r>
      <w:proofErr w:type="gramStart"/>
      <w:r w:rsidR="00BE0EA0" w:rsidRPr="00BE0EA0">
        <w:rPr>
          <w:rFonts w:ascii="Times New Roman" w:hAnsi="Times New Roman" w:cs="Times New Roman"/>
        </w:rPr>
        <w:t xml:space="preserve">( </w:t>
      </w:r>
      <w:r w:rsidR="00BE0EA0">
        <w:rPr>
          <w:rFonts w:ascii="Times New Roman" w:hAnsi="Times New Roman" w:cs="Times New Roman"/>
          <w:lang w:val="en-US"/>
        </w:rPr>
        <w:t>c</w:t>
      </w:r>
      <w:proofErr w:type="gramEnd"/>
      <w:r w:rsidR="00BE0EA0">
        <w:rPr>
          <w:rFonts w:ascii="Times New Roman" w:hAnsi="Times New Roman" w:cs="Times New Roman"/>
        </w:rPr>
        <w:t>м. Приложение 5.1.)</w:t>
      </w:r>
      <w:r w:rsidR="005B0370" w:rsidRPr="00CD75A5">
        <w:rPr>
          <w:rFonts w:ascii="Times New Roman" w:hAnsi="Times New Roman" w:cs="Times New Roman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084AB3" w:rsidRPr="00E254DB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Pr="00032D86">
        <w:rPr>
          <w:rFonts w:ascii="Times New Roman" w:hAnsi="Times New Roman" w:cs="Times New Roman"/>
          <w:b/>
          <w:lang w:val="en-US"/>
        </w:rPr>
        <w:t xml:space="preserve">Availability of Licenses </w:t>
      </w:r>
      <w:r w:rsidR="002172E3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032D86">
        <w:rPr>
          <w:rFonts w:ascii="Times New Roman" w:hAnsi="Times New Roman" w:cs="Times New Roman"/>
          <w:b/>
          <w:lang w:val="en-US"/>
        </w:rPr>
        <w:t xml:space="preserve"> category for execution of 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032D86">
        <w:rPr>
          <w:rFonts w:ascii="Times New Roman" w:hAnsi="Times New Roman" w:cs="Times New Roman"/>
          <w:b/>
          <w:u w:val="single"/>
          <w:lang w:val="en-US"/>
        </w:rPr>
        <w:t>Kazakhstan</w:t>
      </w:r>
      <w:r w:rsidRPr="00032D8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032D86">
        <w:rPr>
          <w:rFonts w:ascii="Times New Roman" w:hAnsi="Times New Roman" w:cs="Times New Roman"/>
          <w:b/>
          <w:lang w:val="en-US"/>
        </w:rPr>
        <w:t xml:space="preserve"> 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 xml:space="preserve">Completeness and quality of filling in the submitted documents, submission of all </w:t>
      </w:r>
      <w:proofErr w:type="spellStart"/>
      <w:r w:rsidR="00962EAD" w:rsidRPr="00E254DB">
        <w:rPr>
          <w:rFonts w:ascii="Times New Roman" w:hAnsi="Times New Roman" w:cs="Times New Roman"/>
          <w:lang w:val="en-US"/>
        </w:rPr>
        <w:t>prequal</w:t>
      </w:r>
      <w:proofErr w:type="spellEnd"/>
      <w:r w:rsidR="00962EAD" w:rsidRPr="00E254DB">
        <w:rPr>
          <w:rFonts w:ascii="Times New Roman" w:hAnsi="Times New Roman" w:cs="Times New Roman"/>
          <w:lang w:val="en-US"/>
        </w:rPr>
        <w:t xml:space="preserve"> package documents</w:t>
      </w:r>
      <w:proofErr w:type="gramStart"/>
      <w:r w:rsidR="00CD389B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r w:rsidR="00BE0EA0" w:rsidRPr="00BE0EA0">
        <w:rPr>
          <w:rFonts w:ascii="Times New Roman" w:hAnsi="Times New Roman" w:cs="Times New Roman"/>
          <w:lang w:val="en-US"/>
        </w:rPr>
        <w:t xml:space="preserve"> (</w:t>
      </w:r>
      <w:r w:rsidR="00BE0EA0">
        <w:rPr>
          <w:rFonts w:ascii="Times New Roman" w:hAnsi="Times New Roman" w:cs="Times New Roman"/>
          <w:lang w:val="en-US"/>
        </w:rPr>
        <w:t>See Attachment 5.1.)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BE0EA0">
        <w:rPr>
          <w:rFonts w:ascii="Times New Roman" w:hAnsi="Times New Roman" w:cs="Times New Roman"/>
          <w:lang w:val="en-US"/>
        </w:rPr>
        <w:t xml:space="preserve"> </w:t>
      </w:r>
      <w:r w:rsidR="00BE0EA0" w:rsidRPr="00BE0EA0">
        <w:rPr>
          <w:rFonts w:ascii="Times New Roman" w:hAnsi="Times New Roman" w:cs="Times New Roman"/>
          <w:lang w:val="en-US"/>
        </w:rPr>
        <w:t>(See Attachment 5.1.);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80E29"/>
    <w:rsid w:val="00190BD2"/>
    <w:rsid w:val="001B318D"/>
    <w:rsid w:val="001B7A3C"/>
    <w:rsid w:val="001F7A7E"/>
    <w:rsid w:val="00207924"/>
    <w:rsid w:val="00212976"/>
    <w:rsid w:val="002172E3"/>
    <w:rsid w:val="00262751"/>
    <w:rsid w:val="002D148B"/>
    <w:rsid w:val="002D63E8"/>
    <w:rsid w:val="003A781F"/>
    <w:rsid w:val="003C201F"/>
    <w:rsid w:val="0043256D"/>
    <w:rsid w:val="00495EA7"/>
    <w:rsid w:val="0058181D"/>
    <w:rsid w:val="005B0370"/>
    <w:rsid w:val="00615FA4"/>
    <w:rsid w:val="0065064D"/>
    <w:rsid w:val="00660BC6"/>
    <w:rsid w:val="00683348"/>
    <w:rsid w:val="007A2D6B"/>
    <w:rsid w:val="007D223E"/>
    <w:rsid w:val="007F1E26"/>
    <w:rsid w:val="00853707"/>
    <w:rsid w:val="008A1548"/>
    <w:rsid w:val="008F2D64"/>
    <w:rsid w:val="00930760"/>
    <w:rsid w:val="00962EAD"/>
    <w:rsid w:val="009D3C97"/>
    <w:rsid w:val="009F633E"/>
    <w:rsid w:val="00A56B69"/>
    <w:rsid w:val="00A642F7"/>
    <w:rsid w:val="00AC37BE"/>
    <w:rsid w:val="00B2128D"/>
    <w:rsid w:val="00BE0EA0"/>
    <w:rsid w:val="00BE0EAA"/>
    <w:rsid w:val="00BF1D6E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D223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CE37A-59EA-4333-97AC-E4A6C98F9592}"/>
</file>

<file path=customXml/itemProps2.xml><?xml version="1.0" encoding="utf-8"?>
<ds:datastoreItem xmlns:ds="http://schemas.openxmlformats.org/officeDocument/2006/customXml" ds:itemID="{C8D5D8B1-30BC-479E-AD81-0CDAC71EE459}"/>
</file>

<file path=customXml/itemProps3.xml><?xml version="1.0" encoding="utf-8"?>
<ds:datastoreItem xmlns:ds="http://schemas.openxmlformats.org/officeDocument/2006/customXml" ds:itemID="{921F2C84-6BFB-4CFD-BFB6-229BBE1E2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koli0915</cp:lastModifiedBy>
  <cp:revision>13</cp:revision>
  <dcterms:created xsi:type="dcterms:W3CDTF">2018-07-11T10:50:00Z</dcterms:created>
  <dcterms:modified xsi:type="dcterms:W3CDTF">2020-02-05T10:41:00Z</dcterms:modified>
</cp:coreProperties>
</file>